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7FA" w:rsidRPr="002775A1" w:rsidRDefault="00525FCA" w:rsidP="007710C0">
      <w:pPr>
        <w:tabs>
          <w:tab w:val="left" w:pos="1815"/>
          <w:tab w:val="left" w:pos="1935"/>
        </w:tabs>
        <w:jc w:val="right"/>
        <w:rPr>
          <w:lang w:val="id-ID"/>
        </w:rPr>
      </w:pPr>
      <w:r w:rsidRPr="002775A1">
        <w:tab/>
      </w:r>
      <w:r w:rsidR="00D047FA" w:rsidRPr="002775A1">
        <w:tab/>
      </w:r>
      <w:r w:rsidR="00D047FA" w:rsidRPr="002775A1">
        <w:tab/>
      </w:r>
      <w:r w:rsidR="00D047FA" w:rsidRPr="002775A1">
        <w:tab/>
      </w:r>
      <w:r w:rsidR="00D047FA" w:rsidRPr="002775A1">
        <w:tab/>
      </w:r>
      <w:r w:rsidR="00D047FA" w:rsidRPr="002775A1">
        <w:tab/>
      </w:r>
      <w:r w:rsidR="00D047FA" w:rsidRPr="002775A1">
        <w:tab/>
      </w:r>
      <w:r w:rsidR="00D047FA" w:rsidRPr="002775A1">
        <w:tab/>
      </w:r>
      <w:r w:rsidR="00D047FA" w:rsidRPr="002775A1">
        <w:tab/>
      </w:r>
      <w:r w:rsidR="00CE5A17" w:rsidRPr="002775A1">
        <w:t xml:space="preserve">            </w:t>
      </w:r>
      <w:r w:rsidR="00D047FA" w:rsidRPr="002775A1">
        <w:t xml:space="preserve">Jakarta, </w:t>
      </w:r>
      <w:r w:rsidR="00C55DAD" w:rsidRPr="002775A1">
        <w:t xml:space="preserve"> </w:t>
      </w:r>
      <w:r w:rsidR="00D047FA" w:rsidRPr="002775A1">
        <w:t xml:space="preserve"> </w:t>
      </w:r>
      <w:r w:rsidR="006B3F79" w:rsidRPr="002775A1">
        <w:rPr>
          <w:lang w:val="id-ID"/>
        </w:rPr>
        <w:t>Sep</w:t>
      </w:r>
      <w:r w:rsidR="00D047FA" w:rsidRPr="002775A1">
        <w:t xml:space="preserve"> 201</w:t>
      </w:r>
      <w:r w:rsidR="006B3F79" w:rsidRPr="002775A1">
        <w:rPr>
          <w:lang w:val="id-ID"/>
        </w:rPr>
        <w:t>9</w:t>
      </w:r>
    </w:p>
    <w:p w:rsidR="00D047FA" w:rsidRPr="002775A1" w:rsidRDefault="00012E58" w:rsidP="00012E58">
      <w:pPr>
        <w:tabs>
          <w:tab w:val="left" w:pos="5685"/>
        </w:tabs>
      </w:pPr>
      <w:r w:rsidRPr="002775A1">
        <w:tab/>
      </w:r>
    </w:p>
    <w:p w:rsidR="00530C0F" w:rsidRPr="002775A1" w:rsidRDefault="00530C0F" w:rsidP="006B3F79">
      <w:pPr>
        <w:tabs>
          <w:tab w:val="left" w:pos="1935"/>
        </w:tabs>
        <w:rPr>
          <w:b/>
          <w:bCs/>
          <w:lang w:val="id-ID"/>
        </w:rPr>
      </w:pPr>
      <w:r w:rsidRPr="002775A1">
        <w:rPr>
          <w:b/>
          <w:bCs/>
          <w:lang w:val="id-ID"/>
        </w:rPr>
        <w:t xml:space="preserve">                                                           </w:t>
      </w:r>
    </w:p>
    <w:p w:rsidR="006B49B9" w:rsidRPr="00B9660D" w:rsidRDefault="00530C0F" w:rsidP="006B3F79">
      <w:pPr>
        <w:tabs>
          <w:tab w:val="left" w:pos="1935"/>
        </w:tabs>
        <w:rPr>
          <w:b/>
          <w:bCs/>
          <w:sz w:val="28"/>
          <w:szCs w:val="28"/>
          <w:lang w:val="id-ID"/>
        </w:rPr>
      </w:pPr>
      <w:r w:rsidRPr="00B9660D">
        <w:rPr>
          <w:b/>
          <w:bCs/>
          <w:sz w:val="28"/>
          <w:szCs w:val="28"/>
          <w:lang w:val="id-ID"/>
        </w:rPr>
        <w:t xml:space="preserve">                                                        Announcement</w:t>
      </w:r>
    </w:p>
    <w:p w:rsidR="009F2918" w:rsidRPr="002775A1" w:rsidRDefault="009F2918" w:rsidP="006B3F79">
      <w:pPr>
        <w:tabs>
          <w:tab w:val="left" w:pos="1935"/>
        </w:tabs>
        <w:rPr>
          <w:b/>
          <w:bCs/>
          <w:lang w:val="id-ID"/>
        </w:rPr>
      </w:pPr>
    </w:p>
    <w:p w:rsidR="00BD7902" w:rsidRPr="000B3E80" w:rsidRDefault="009F2918" w:rsidP="0092693F">
      <w:pPr>
        <w:tabs>
          <w:tab w:val="left" w:pos="1935"/>
        </w:tabs>
        <w:jc w:val="center"/>
        <w:rPr>
          <w:b/>
          <w:bCs/>
          <w:sz w:val="24"/>
          <w:szCs w:val="24"/>
          <w:lang w:val="id-ID"/>
        </w:rPr>
      </w:pPr>
      <w:r w:rsidRPr="000B3E80">
        <w:rPr>
          <w:b/>
          <w:bCs/>
          <w:sz w:val="24"/>
          <w:szCs w:val="24"/>
          <w:lang w:val="id-ID"/>
        </w:rPr>
        <w:t xml:space="preserve">The obligation </w:t>
      </w:r>
      <w:r w:rsidR="000E3662" w:rsidRPr="000B3E80">
        <w:rPr>
          <w:b/>
          <w:bCs/>
          <w:sz w:val="24"/>
          <w:szCs w:val="24"/>
        </w:rPr>
        <w:t xml:space="preserve">to move </w:t>
      </w:r>
      <w:bookmarkStart w:id="0" w:name="_GoBack"/>
      <w:r w:rsidR="001B131C" w:rsidRPr="000B3E80">
        <w:rPr>
          <w:b/>
          <w:bCs/>
          <w:sz w:val="24"/>
          <w:szCs w:val="24"/>
        </w:rPr>
        <w:t>E</w:t>
      </w:r>
      <w:bookmarkEnd w:id="0"/>
      <w:r w:rsidRPr="000B3E80">
        <w:rPr>
          <w:b/>
          <w:bCs/>
          <w:sz w:val="24"/>
          <w:szCs w:val="24"/>
          <w:lang w:val="id-ID"/>
        </w:rPr>
        <w:t xml:space="preserve">scrow </w:t>
      </w:r>
      <w:r w:rsidR="001B131C" w:rsidRPr="000B3E80">
        <w:rPr>
          <w:b/>
          <w:bCs/>
          <w:sz w:val="24"/>
          <w:szCs w:val="24"/>
        </w:rPr>
        <w:t>A</w:t>
      </w:r>
      <w:r w:rsidRPr="000B3E80">
        <w:rPr>
          <w:b/>
          <w:bCs/>
          <w:sz w:val="24"/>
          <w:szCs w:val="24"/>
          <w:lang w:val="id-ID"/>
        </w:rPr>
        <w:t>ccount in overseas</w:t>
      </w:r>
      <w:r w:rsidR="000E3662" w:rsidRPr="000B3E80">
        <w:rPr>
          <w:b/>
          <w:bCs/>
          <w:sz w:val="24"/>
          <w:szCs w:val="24"/>
        </w:rPr>
        <w:t xml:space="preserve"> Bank</w:t>
      </w:r>
      <w:r w:rsidRPr="000B3E80">
        <w:rPr>
          <w:b/>
          <w:bCs/>
          <w:sz w:val="24"/>
          <w:szCs w:val="24"/>
          <w:lang w:val="id-ID"/>
        </w:rPr>
        <w:t xml:space="preserve"> </w:t>
      </w:r>
      <w:r w:rsidR="000E3662" w:rsidRPr="000B3E80">
        <w:rPr>
          <w:b/>
          <w:bCs/>
          <w:sz w:val="24"/>
          <w:szCs w:val="24"/>
        </w:rPr>
        <w:t xml:space="preserve">related to </w:t>
      </w:r>
      <w:r w:rsidRPr="000B3E80">
        <w:rPr>
          <w:b/>
          <w:bCs/>
          <w:sz w:val="24"/>
          <w:szCs w:val="24"/>
          <w:lang w:val="id-ID"/>
        </w:rPr>
        <w:t xml:space="preserve"> </w:t>
      </w:r>
      <w:r w:rsidR="00E040FA" w:rsidRPr="000B3E80">
        <w:rPr>
          <w:b/>
          <w:bCs/>
          <w:sz w:val="24"/>
          <w:szCs w:val="24"/>
        </w:rPr>
        <w:t>Export Proceed (</w:t>
      </w:r>
      <w:r w:rsidRPr="000B3E80">
        <w:rPr>
          <w:b/>
          <w:bCs/>
          <w:sz w:val="24"/>
          <w:szCs w:val="24"/>
          <w:lang w:val="id-ID"/>
        </w:rPr>
        <w:t>Devisa Hasil Ekspor</w:t>
      </w:r>
      <w:r w:rsidR="00E040FA" w:rsidRPr="000B3E80">
        <w:rPr>
          <w:b/>
          <w:bCs/>
          <w:sz w:val="24"/>
          <w:szCs w:val="24"/>
        </w:rPr>
        <w:t>/</w:t>
      </w:r>
      <w:r w:rsidRPr="000B3E80">
        <w:rPr>
          <w:b/>
          <w:bCs/>
          <w:sz w:val="24"/>
          <w:szCs w:val="24"/>
          <w:lang w:val="id-ID"/>
        </w:rPr>
        <w:t xml:space="preserve">DHE) </w:t>
      </w:r>
      <w:r w:rsidR="00E040FA" w:rsidRPr="0092693F">
        <w:rPr>
          <w:b/>
          <w:sz w:val="24"/>
          <w:szCs w:val="24"/>
        </w:rPr>
        <w:t xml:space="preserve">from the </w:t>
      </w:r>
      <w:r w:rsidR="001B131C" w:rsidRPr="0092693F">
        <w:rPr>
          <w:b/>
          <w:sz w:val="24"/>
          <w:szCs w:val="24"/>
        </w:rPr>
        <w:t>Exploitation</w:t>
      </w:r>
      <w:r w:rsidR="00E040FA" w:rsidRPr="0092693F">
        <w:rPr>
          <w:b/>
          <w:sz w:val="24"/>
          <w:szCs w:val="24"/>
        </w:rPr>
        <w:t>, Management and/or Processing Activities of</w:t>
      </w:r>
      <w:r w:rsidR="00E040FA" w:rsidRPr="000B3E80">
        <w:rPr>
          <w:b/>
          <w:bCs/>
          <w:sz w:val="24"/>
          <w:szCs w:val="24"/>
          <w:lang w:val="id-ID"/>
        </w:rPr>
        <w:t xml:space="preserve"> </w:t>
      </w:r>
      <w:r w:rsidR="00E040FA" w:rsidRPr="000B3E80">
        <w:rPr>
          <w:b/>
          <w:bCs/>
          <w:sz w:val="24"/>
          <w:szCs w:val="24"/>
        </w:rPr>
        <w:t>Natural Resources (</w:t>
      </w:r>
      <w:r w:rsidRPr="000B3E80">
        <w:rPr>
          <w:b/>
          <w:bCs/>
          <w:sz w:val="24"/>
          <w:szCs w:val="24"/>
          <w:lang w:val="id-ID"/>
        </w:rPr>
        <w:t>Sumber Daya Alam</w:t>
      </w:r>
      <w:r w:rsidR="00E040FA" w:rsidRPr="000B3E80">
        <w:rPr>
          <w:b/>
          <w:bCs/>
          <w:sz w:val="24"/>
          <w:szCs w:val="24"/>
        </w:rPr>
        <w:t>/</w:t>
      </w:r>
      <w:r w:rsidRPr="000B3E80">
        <w:rPr>
          <w:b/>
          <w:bCs/>
          <w:sz w:val="24"/>
          <w:szCs w:val="24"/>
          <w:lang w:val="id-ID"/>
        </w:rPr>
        <w:t>SDA)</w:t>
      </w:r>
      <w:r w:rsidR="00E040FA" w:rsidRPr="000B3E80">
        <w:rPr>
          <w:b/>
          <w:bCs/>
          <w:sz w:val="24"/>
          <w:szCs w:val="24"/>
        </w:rPr>
        <w:t xml:space="preserve"> to </w:t>
      </w:r>
      <w:r w:rsidR="00E040FA" w:rsidRPr="0092693F">
        <w:rPr>
          <w:rFonts w:eastAsia="Times New Roman" w:cs="Times New Roman"/>
          <w:b/>
          <w:sz w:val="24"/>
          <w:szCs w:val="24"/>
        </w:rPr>
        <w:t>foreign exchange Bank</w:t>
      </w:r>
      <w:r w:rsidR="00E040FA" w:rsidRPr="0092693F">
        <w:rPr>
          <w:rFonts w:eastAsia="Times New Roman" w:cs="Times New Roman"/>
          <w:b/>
          <w:sz w:val="24"/>
          <w:szCs w:val="24"/>
          <w:lang w:val="id-ID"/>
        </w:rPr>
        <w:t xml:space="preserve"> </w:t>
      </w:r>
      <w:r w:rsidR="00E040FA" w:rsidRPr="0092693F">
        <w:rPr>
          <w:rFonts w:eastAsia="Times New Roman" w:cs="Times New Roman"/>
          <w:b/>
          <w:sz w:val="24"/>
          <w:szCs w:val="24"/>
        </w:rPr>
        <w:t xml:space="preserve">in </w:t>
      </w:r>
      <w:r w:rsidR="00E040FA" w:rsidRPr="0092693F">
        <w:rPr>
          <w:rFonts w:eastAsia="Times New Roman" w:cs="Times New Roman"/>
          <w:b/>
          <w:sz w:val="24"/>
          <w:szCs w:val="24"/>
          <w:lang w:val="id-ID"/>
        </w:rPr>
        <w:t xml:space="preserve"> </w:t>
      </w:r>
      <w:r w:rsidR="00E040FA" w:rsidRPr="0092693F">
        <w:rPr>
          <w:rFonts w:eastAsia="Times New Roman" w:cs="Times New Roman"/>
          <w:b/>
          <w:sz w:val="24"/>
          <w:szCs w:val="24"/>
        </w:rPr>
        <w:t>Indonesia</w:t>
      </w:r>
      <w:r w:rsidR="00C2271E" w:rsidRPr="0092693F">
        <w:rPr>
          <w:rFonts w:eastAsia="Times New Roman" w:cs="Times New Roman"/>
          <w:sz w:val="24"/>
          <w:szCs w:val="24"/>
        </w:rPr>
        <w:t>.</w:t>
      </w:r>
    </w:p>
    <w:p w:rsidR="00E040FA" w:rsidRPr="0092693F" w:rsidRDefault="00E040FA" w:rsidP="0092693F">
      <w:pPr>
        <w:tabs>
          <w:tab w:val="left" w:pos="1935"/>
        </w:tabs>
        <w:jc w:val="center"/>
        <w:rPr>
          <w:sz w:val="24"/>
          <w:szCs w:val="24"/>
        </w:rPr>
      </w:pPr>
    </w:p>
    <w:p w:rsidR="00525FCA" w:rsidRPr="002775A1" w:rsidRDefault="00525FCA" w:rsidP="0092693F">
      <w:pPr>
        <w:tabs>
          <w:tab w:val="left" w:pos="1935"/>
        </w:tabs>
        <w:jc w:val="left"/>
      </w:pPr>
      <w:r w:rsidRPr="002775A1">
        <w:t>Dear valued customers,</w:t>
      </w:r>
    </w:p>
    <w:p w:rsidR="00525FCA" w:rsidRPr="002775A1" w:rsidRDefault="00525FCA" w:rsidP="00525FCA">
      <w:pPr>
        <w:tabs>
          <w:tab w:val="left" w:pos="1935"/>
        </w:tabs>
      </w:pPr>
    </w:p>
    <w:p w:rsidR="0021379F" w:rsidRPr="002775A1" w:rsidRDefault="006B3F79" w:rsidP="00525FCA">
      <w:pPr>
        <w:tabs>
          <w:tab w:val="left" w:pos="1935"/>
        </w:tabs>
        <w:rPr>
          <w:lang w:val="id-ID"/>
        </w:rPr>
      </w:pPr>
      <w:r w:rsidRPr="002775A1">
        <w:rPr>
          <w:lang w:val="id-ID"/>
        </w:rPr>
        <w:t xml:space="preserve">Based </w:t>
      </w:r>
      <w:r w:rsidR="00E040FA">
        <w:t xml:space="preserve">on </w:t>
      </w:r>
      <w:r w:rsidR="00612DF7">
        <w:rPr>
          <w:lang w:val="id-ID"/>
        </w:rPr>
        <w:t>Goverment Regulation</w:t>
      </w:r>
      <w:r w:rsidRPr="002775A1">
        <w:t xml:space="preserve"> No. 1 year 2019 </w:t>
      </w:r>
      <w:r w:rsidR="00CD0BA7">
        <w:rPr>
          <w:lang w:val="id-ID"/>
        </w:rPr>
        <w:t xml:space="preserve">regarding </w:t>
      </w:r>
      <w:r w:rsidR="00FA606A">
        <w:t>Export Proceed</w:t>
      </w:r>
      <w:r w:rsidRPr="002775A1">
        <w:t xml:space="preserve"> from the </w:t>
      </w:r>
      <w:r w:rsidR="001B131C">
        <w:t>Exploitation</w:t>
      </w:r>
      <w:r w:rsidRPr="002775A1">
        <w:t xml:space="preserve">, Management and/or Processing Activities of </w:t>
      </w:r>
      <w:r w:rsidR="00FA606A">
        <w:t>Natural Resources</w:t>
      </w:r>
      <w:r w:rsidRPr="002775A1">
        <w:t>, herewith we inform the provisions as follows :</w:t>
      </w:r>
      <w:r w:rsidR="002D3495" w:rsidRPr="002775A1">
        <w:t xml:space="preserve"> </w:t>
      </w:r>
    </w:p>
    <w:p w:rsidR="006B3F79" w:rsidRPr="002775A1" w:rsidRDefault="006B3F79" w:rsidP="00525FCA">
      <w:pPr>
        <w:tabs>
          <w:tab w:val="left" w:pos="1935"/>
        </w:tabs>
        <w:rPr>
          <w:rStyle w:val="Strong"/>
        </w:rPr>
      </w:pPr>
    </w:p>
    <w:p w:rsidR="006B3F79" w:rsidRPr="0092693F" w:rsidRDefault="006B3F79" w:rsidP="0092693F">
      <w:pPr>
        <w:pStyle w:val="ListParagraph"/>
        <w:tabs>
          <w:tab w:val="left" w:pos="1935"/>
        </w:tabs>
        <w:ind w:left="450"/>
        <w:jc w:val="center"/>
        <w:rPr>
          <w:rStyle w:val="Strong"/>
          <w:sz w:val="24"/>
          <w:szCs w:val="24"/>
          <w:lang w:val="id-ID"/>
        </w:rPr>
      </w:pPr>
      <w:r w:rsidRPr="0092693F">
        <w:rPr>
          <w:rStyle w:val="Strong"/>
          <w:sz w:val="24"/>
          <w:szCs w:val="24"/>
        </w:rPr>
        <w:t>Obligation relates with escrow account in oversea</w:t>
      </w:r>
      <w:r w:rsidRPr="0092693F">
        <w:rPr>
          <w:rStyle w:val="Strong"/>
          <w:sz w:val="24"/>
          <w:szCs w:val="24"/>
          <w:lang w:val="id-ID"/>
        </w:rPr>
        <w:t>s</w:t>
      </w:r>
      <w:r w:rsidR="000E3662" w:rsidRPr="0092693F">
        <w:rPr>
          <w:rStyle w:val="Strong"/>
          <w:sz w:val="24"/>
          <w:szCs w:val="24"/>
        </w:rPr>
        <w:t xml:space="preserve"> </w:t>
      </w:r>
      <w:r w:rsidR="000324B9">
        <w:rPr>
          <w:rStyle w:val="Strong"/>
          <w:sz w:val="24"/>
          <w:szCs w:val="24"/>
          <w:lang w:val="id-ID"/>
        </w:rPr>
        <w:t>B</w:t>
      </w:r>
      <w:r w:rsidR="000E3662" w:rsidRPr="0092693F">
        <w:rPr>
          <w:rStyle w:val="Strong"/>
          <w:sz w:val="24"/>
          <w:szCs w:val="24"/>
        </w:rPr>
        <w:t>ank</w:t>
      </w:r>
    </w:p>
    <w:p w:rsidR="00316855" w:rsidRPr="002775A1" w:rsidRDefault="00316855" w:rsidP="00316855">
      <w:pPr>
        <w:tabs>
          <w:tab w:val="left" w:pos="1935"/>
        </w:tabs>
        <w:rPr>
          <w:rStyle w:val="Strong"/>
          <w:lang w:val="id-ID"/>
        </w:rPr>
      </w:pPr>
    </w:p>
    <w:p w:rsidR="00316855" w:rsidRPr="002775A1" w:rsidRDefault="00FA606A" w:rsidP="00316855">
      <w:pPr>
        <w:pStyle w:val="ListParagraph"/>
        <w:numPr>
          <w:ilvl w:val="0"/>
          <w:numId w:val="6"/>
        </w:numPr>
        <w:tabs>
          <w:tab w:val="left" w:pos="1935"/>
        </w:tabs>
        <w:ind w:left="720" w:hanging="270"/>
        <w:rPr>
          <w:rStyle w:val="Strong"/>
          <w:lang w:val="id-ID"/>
        </w:rPr>
      </w:pPr>
      <w:r>
        <w:t xml:space="preserve">For </w:t>
      </w:r>
      <w:r w:rsidR="00316855" w:rsidRPr="002775A1">
        <w:t xml:space="preserve">Customer </w:t>
      </w:r>
      <w:r>
        <w:t>w</w:t>
      </w:r>
      <w:r w:rsidR="00CD0BA7">
        <w:rPr>
          <w:lang w:val="id-ID"/>
        </w:rPr>
        <w:t>ho</w:t>
      </w:r>
      <w:r>
        <w:t xml:space="preserve"> </w:t>
      </w:r>
      <w:r w:rsidR="00316855" w:rsidRPr="002775A1">
        <w:t>has escrow account in oversea</w:t>
      </w:r>
      <w:r w:rsidR="00316855" w:rsidRPr="002775A1">
        <w:rPr>
          <w:lang w:val="id-ID"/>
        </w:rPr>
        <w:t>s</w:t>
      </w:r>
      <w:r>
        <w:t xml:space="preserve"> Bank</w:t>
      </w:r>
    </w:p>
    <w:p w:rsidR="00530C0F" w:rsidRPr="002775A1" w:rsidRDefault="00316855" w:rsidP="00316855">
      <w:pPr>
        <w:pStyle w:val="ListParagraph"/>
        <w:numPr>
          <w:ilvl w:val="0"/>
          <w:numId w:val="3"/>
        </w:numPr>
        <w:tabs>
          <w:tab w:val="left" w:pos="900"/>
          <w:tab w:val="left" w:pos="1440"/>
        </w:tabs>
        <w:ind w:left="990" w:hanging="270"/>
        <w:rPr>
          <w:rFonts w:eastAsia="Times New Roman" w:cs="Times New Roman"/>
        </w:rPr>
      </w:pPr>
      <w:r w:rsidRPr="002775A1">
        <w:rPr>
          <w:rFonts w:eastAsia="Times New Roman" w:cs="Times New Roman"/>
          <w:lang w:val="id-ID"/>
        </w:rPr>
        <w:t xml:space="preserve"> </w:t>
      </w:r>
      <w:r w:rsidR="00530C0F" w:rsidRPr="002775A1">
        <w:rPr>
          <w:rFonts w:eastAsia="Times New Roman" w:cs="Times New Roman"/>
        </w:rPr>
        <w:t xml:space="preserve">Customer </w:t>
      </w:r>
      <w:r w:rsidR="00F22CE7">
        <w:rPr>
          <w:rFonts w:eastAsia="Times New Roman" w:cs="Times New Roman"/>
          <w:lang w:val="id-ID"/>
        </w:rPr>
        <w:t xml:space="preserve">shall </w:t>
      </w:r>
      <w:r w:rsidR="00530C0F" w:rsidRPr="002775A1">
        <w:rPr>
          <w:rFonts w:eastAsia="Times New Roman" w:cs="Times New Roman"/>
        </w:rPr>
        <w:t xml:space="preserve">move (transfer) </w:t>
      </w:r>
      <w:r w:rsidR="00FA606A">
        <w:rPr>
          <w:rFonts w:eastAsia="Times New Roman" w:cs="Times New Roman"/>
        </w:rPr>
        <w:t xml:space="preserve">the </w:t>
      </w:r>
      <w:r w:rsidR="00CD0BA7">
        <w:rPr>
          <w:rFonts w:eastAsia="Times New Roman" w:cs="Times New Roman"/>
          <w:lang w:val="id-ID"/>
        </w:rPr>
        <w:t xml:space="preserve">said </w:t>
      </w:r>
      <w:r w:rsidR="00530C0F" w:rsidRPr="002775A1">
        <w:rPr>
          <w:rFonts w:eastAsia="Times New Roman" w:cs="Times New Roman"/>
        </w:rPr>
        <w:t>escrow account in oversea</w:t>
      </w:r>
      <w:r w:rsidR="00530C0F" w:rsidRPr="002775A1">
        <w:rPr>
          <w:rFonts w:eastAsia="Times New Roman" w:cs="Times New Roman"/>
          <w:lang w:val="id-ID"/>
        </w:rPr>
        <w:t>s</w:t>
      </w:r>
      <w:r w:rsidR="00FA606A">
        <w:rPr>
          <w:rFonts w:eastAsia="Times New Roman" w:cs="Times New Roman"/>
        </w:rPr>
        <w:t xml:space="preserve"> Bank </w:t>
      </w:r>
      <w:r w:rsidRPr="002775A1">
        <w:rPr>
          <w:rFonts w:eastAsia="Times New Roman" w:cs="Times New Roman"/>
        </w:rPr>
        <w:t xml:space="preserve"> to foreign exchange </w:t>
      </w:r>
      <w:r w:rsidR="00FA606A">
        <w:rPr>
          <w:rFonts w:eastAsia="Times New Roman" w:cs="Times New Roman"/>
        </w:rPr>
        <w:t>B</w:t>
      </w:r>
      <w:r w:rsidRPr="002775A1">
        <w:rPr>
          <w:rFonts w:eastAsia="Times New Roman" w:cs="Times New Roman"/>
        </w:rPr>
        <w:t>ank</w:t>
      </w:r>
      <w:r w:rsidRPr="002775A1">
        <w:rPr>
          <w:rFonts w:eastAsia="Times New Roman" w:cs="Times New Roman"/>
          <w:lang w:val="id-ID"/>
        </w:rPr>
        <w:t xml:space="preserve"> </w:t>
      </w:r>
      <w:r w:rsidR="00530C0F" w:rsidRPr="002775A1">
        <w:rPr>
          <w:rFonts w:eastAsia="Times New Roman" w:cs="Times New Roman"/>
        </w:rPr>
        <w:t xml:space="preserve">in </w:t>
      </w:r>
      <w:r w:rsidR="00530C0F" w:rsidRPr="002775A1">
        <w:rPr>
          <w:rFonts w:eastAsia="Times New Roman" w:cs="Times New Roman"/>
          <w:lang w:val="id-ID"/>
        </w:rPr>
        <w:t xml:space="preserve"> </w:t>
      </w:r>
      <w:r w:rsidR="00530C0F" w:rsidRPr="002775A1">
        <w:rPr>
          <w:rFonts w:eastAsia="Times New Roman" w:cs="Times New Roman"/>
        </w:rPr>
        <w:t>Indonesia</w:t>
      </w:r>
    </w:p>
    <w:p w:rsidR="00304B5C" w:rsidRPr="0092693F" w:rsidRDefault="00530C0F" w:rsidP="00316855">
      <w:pPr>
        <w:pStyle w:val="ListParagraph"/>
        <w:numPr>
          <w:ilvl w:val="0"/>
          <w:numId w:val="3"/>
        </w:numPr>
        <w:tabs>
          <w:tab w:val="left" w:pos="720"/>
          <w:tab w:val="left" w:pos="990"/>
        </w:tabs>
        <w:ind w:hanging="95"/>
        <w:rPr>
          <w:rFonts w:eastAsia="Times New Roman" w:cs="Times New Roman"/>
        </w:rPr>
      </w:pPr>
      <w:r w:rsidRPr="002775A1">
        <w:t xml:space="preserve">Customer </w:t>
      </w:r>
      <w:r w:rsidR="00CD0BA7">
        <w:rPr>
          <w:lang w:val="id-ID"/>
        </w:rPr>
        <w:t>shall</w:t>
      </w:r>
      <w:r w:rsidRPr="002775A1">
        <w:t xml:space="preserve"> </w:t>
      </w:r>
      <w:r w:rsidR="00CD0BA7">
        <w:rPr>
          <w:lang w:val="id-ID"/>
        </w:rPr>
        <w:t>s</w:t>
      </w:r>
      <w:r w:rsidRPr="002775A1">
        <w:t>ubmit statement letter</w:t>
      </w:r>
      <w:r w:rsidR="00F22CE7">
        <w:rPr>
          <w:lang w:val="id-ID"/>
        </w:rPr>
        <w:t xml:space="preserve"> (</w:t>
      </w:r>
      <w:r w:rsidR="00304B5C">
        <w:rPr>
          <w:lang w:val="id-ID"/>
        </w:rPr>
        <w:t xml:space="preserve">following the </w:t>
      </w:r>
      <w:r w:rsidR="00F22CE7">
        <w:rPr>
          <w:lang w:val="id-ID"/>
        </w:rPr>
        <w:t xml:space="preserve">attachment </w:t>
      </w:r>
      <w:r w:rsidR="006A744E">
        <w:rPr>
          <w:lang w:val="id-ID"/>
        </w:rPr>
        <w:t xml:space="preserve">in </w:t>
      </w:r>
      <w:r w:rsidR="00F22CE7">
        <w:rPr>
          <w:lang w:val="id-ID"/>
        </w:rPr>
        <w:t>the OJK letter</w:t>
      </w:r>
      <w:r w:rsidRPr="002775A1">
        <w:t xml:space="preserve"> </w:t>
      </w:r>
      <w:r w:rsidR="006A744E">
        <w:rPr>
          <w:lang w:val="id-ID"/>
        </w:rPr>
        <w:t>No.S-</w:t>
      </w:r>
    </w:p>
    <w:p w:rsidR="00530C0F" w:rsidRPr="002775A1" w:rsidRDefault="00304B5C" w:rsidP="0092693F">
      <w:pPr>
        <w:pStyle w:val="ListParagraph"/>
        <w:tabs>
          <w:tab w:val="left" w:pos="720"/>
          <w:tab w:val="left" w:pos="990"/>
        </w:tabs>
        <w:ind w:left="815"/>
        <w:rPr>
          <w:rFonts w:eastAsia="Times New Roman" w:cs="Times New Roman"/>
        </w:rPr>
      </w:pPr>
      <w:r>
        <w:rPr>
          <w:lang w:val="id-ID"/>
        </w:rPr>
        <w:t xml:space="preserve">    </w:t>
      </w:r>
      <w:r w:rsidR="006A744E">
        <w:rPr>
          <w:lang w:val="id-ID"/>
        </w:rPr>
        <w:t>33/PB.3</w:t>
      </w:r>
      <w:r>
        <w:rPr>
          <w:lang w:val="id-ID"/>
        </w:rPr>
        <w:t xml:space="preserve">/2019) </w:t>
      </w:r>
      <w:r w:rsidR="00530C0F" w:rsidRPr="002775A1">
        <w:t>which</w:t>
      </w:r>
      <w:r w:rsidR="00612DF7">
        <w:rPr>
          <w:lang w:val="id-ID"/>
        </w:rPr>
        <w:t xml:space="preserve"> contain the following </w:t>
      </w:r>
      <w:r w:rsidR="00530C0F" w:rsidRPr="002775A1">
        <w:t>:</w:t>
      </w:r>
    </w:p>
    <w:p w:rsidR="00530C0F" w:rsidRPr="002775A1" w:rsidRDefault="00530C0F" w:rsidP="0092693F">
      <w:pPr>
        <w:pStyle w:val="ListParagraph"/>
        <w:numPr>
          <w:ilvl w:val="0"/>
          <w:numId w:val="4"/>
        </w:numPr>
        <w:tabs>
          <w:tab w:val="left" w:pos="851"/>
        </w:tabs>
        <w:ind w:left="990" w:firstLine="3"/>
        <w:rPr>
          <w:rFonts w:eastAsia="Times New Roman" w:cs="Times New Roman"/>
          <w:lang w:val="id-ID"/>
        </w:rPr>
      </w:pPr>
      <w:r w:rsidRPr="002775A1">
        <w:t xml:space="preserve">Confirmation </w:t>
      </w:r>
      <w:r w:rsidR="00CD0BA7">
        <w:rPr>
          <w:lang w:val="id-ID"/>
        </w:rPr>
        <w:t xml:space="preserve">on the </w:t>
      </w:r>
      <w:r w:rsidRPr="002775A1">
        <w:t>transfer of escrow account</w:t>
      </w:r>
      <w:r w:rsidR="00C009B8">
        <w:rPr>
          <w:lang w:val="id-ID"/>
        </w:rPr>
        <w:t xml:space="preserve"> (“</w:t>
      </w:r>
      <w:r w:rsidR="00CD0BA7">
        <w:rPr>
          <w:lang w:val="id-ID"/>
        </w:rPr>
        <w:t>F</w:t>
      </w:r>
      <w:r w:rsidR="00C009B8">
        <w:rPr>
          <w:lang w:val="id-ID"/>
        </w:rPr>
        <w:t>orm-1”)</w:t>
      </w:r>
      <w:r w:rsidRPr="002775A1">
        <w:t>; or</w:t>
      </w:r>
    </w:p>
    <w:p w:rsidR="00CD0BA7" w:rsidRPr="0092693F" w:rsidRDefault="00CD0BA7" w:rsidP="0092693F">
      <w:pPr>
        <w:pStyle w:val="ListParagraph"/>
        <w:numPr>
          <w:ilvl w:val="0"/>
          <w:numId w:val="4"/>
        </w:numPr>
        <w:tabs>
          <w:tab w:val="left" w:pos="720"/>
        </w:tabs>
        <w:ind w:left="996" w:firstLine="3"/>
        <w:rPr>
          <w:rFonts w:eastAsia="Times New Roman" w:cs="Times New Roman"/>
          <w:lang w:val="id-ID"/>
        </w:rPr>
      </w:pPr>
      <w:r w:rsidRPr="00CD0BA7">
        <w:rPr>
          <w:lang w:val="id-ID"/>
        </w:rPr>
        <w:t xml:space="preserve">Confirmation that at the time, Customers has not been able to move (transfer) the escrow </w:t>
      </w:r>
    </w:p>
    <w:p w:rsidR="00530C0F" w:rsidRPr="00CD0BA7" w:rsidRDefault="00CD0BA7" w:rsidP="0092693F">
      <w:pPr>
        <w:pStyle w:val="ListParagraph"/>
        <w:tabs>
          <w:tab w:val="left" w:pos="720"/>
        </w:tabs>
        <w:ind w:left="999"/>
        <w:rPr>
          <w:rFonts w:eastAsia="Times New Roman" w:cs="Times New Roman"/>
          <w:lang w:val="id-ID"/>
        </w:rPr>
      </w:pPr>
      <w:r>
        <w:rPr>
          <w:lang w:val="id-ID"/>
        </w:rPr>
        <w:t xml:space="preserve">         </w:t>
      </w:r>
      <w:r w:rsidRPr="00CD0BA7">
        <w:rPr>
          <w:lang w:val="id-ID"/>
        </w:rPr>
        <w:t>account with clear reason</w:t>
      </w:r>
      <w:r>
        <w:rPr>
          <w:lang w:val="id-ID"/>
        </w:rPr>
        <w:t xml:space="preserve"> </w:t>
      </w:r>
      <w:r w:rsidR="00C009B8" w:rsidRPr="00CD0BA7">
        <w:rPr>
          <w:lang w:val="id-ID"/>
        </w:rPr>
        <w:t>(“</w:t>
      </w:r>
      <w:r>
        <w:rPr>
          <w:lang w:val="id-ID"/>
        </w:rPr>
        <w:t>F</w:t>
      </w:r>
      <w:r w:rsidR="00C009B8" w:rsidRPr="00CD0BA7">
        <w:rPr>
          <w:lang w:val="id-ID"/>
        </w:rPr>
        <w:t>orm-3”)</w:t>
      </w:r>
      <w:r w:rsidR="00612DF7" w:rsidRPr="00CD0BA7">
        <w:rPr>
          <w:lang w:val="id-ID"/>
        </w:rPr>
        <w:t>.</w:t>
      </w:r>
    </w:p>
    <w:p w:rsidR="00FA606A" w:rsidRPr="0092693F" w:rsidRDefault="00FA606A" w:rsidP="0092693F">
      <w:pPr>
        <w:pStyle w:val="ListParagraph"/>
        <w:numPr>
          <w:ilvl w:val="0"/>
          <w:numId w:val="6"/>
        </w:numPr>
        <w:tabs>
          <w:tab w:val="left" w:pos="720"/>
        </w:tabs>
        <w:ind w:hanging="450"/>
        <w:rPr>
          <w:rFonts w:eastAsia="Times New Roman" w:cs="Times New Roman"/>
          <w:lang w:val="id-ID"/>
        </w:rPr>
      </w:pPr>
      <w:r>
        <w:t xml:space="preserve">For </w:t>
      </w:r>
      <w:r w:rsidR="00642475" w:rsidRPr="002775A1">
        <w:t xml:space="preserve">Customer </w:t>
      </w:r>
      <w:r>
        <w:t>w</w:t>
      </w:r>
      <w:r w:rsidR="00CD0BA7">
        <w:rPr>
          <w:lang w:val="id-ID"/>
        </w:rPr>
        <w:t>ho</w:t>
      </w:r>
      <w:r>
        <w:t xml:space="preserve"> doe</w:t>
      </w:r>
      <w:r w:rsidR="00642475" w:rsidRPr="002775A1">
        <w:t>s not have escrow account in oversea</w:t>
      </w:r>
      <w:r w:rsidR="00642475" w:rsidRPr="002775A1">
        <w:rPr>
          <w:lang w:val="id-ID"/>
        </w:rPr>
        <w:t>s</w:t>
      </w:r>
      <w:r>
        <w:t xml:space="preserve"> Bank, the </w:t>
      </w:r>
      <w:r w:rsidR="00642475" w:rsidRPr="002775A1">
        <w:t xml:space="preserve">Customer </w:t>
      </w:r>
      <w:r w:rsidR="00CD0BA7">
        <w:rPr>
          <w:lang w:val="id-ID"/>
        </w:rPr>
        <w:t>shall</w:t>
      </w:r>
      <w:r w:rsidR="00642475" w:rsidRPr="002775A1">
        <w:t xml:space="preserve"> submit </w:t>
      </w:r>
    </w:p>
    <w:p w:rsidR="00FA606A" w:rsidRDefault="00FA606A" w:rsidP="0092693F">
      <w:pPr>
        <w:tabs>
          <w:tab w:val="left" w:pos="720"/>
        </w:tabs>
        <w:ind w:left="450"/>
      </w:pPr>
      <w:r>
        <w:t xml:space="preserve">      </w:t>
      </w:r>
      <w:r w:rsidR="00642475" w:rsidRPr="002775A1">
        <w:t xml:space="preserve">statement letter which </w:t>
      </w:r>
      <w:r w:rsidR="00CD0BA7">
        <w:rPr>
          <w:lang w:val="id-ID"/>
        </w:rPr>
        <w:t xml:space="preserve">contain </w:t>
      </w:r>
      <w:r w:rsidR="00642475" w:rsidRPr="002775A1">
        <w:t xml:space="preserve">confirmation that Customer does not have escrow account in </w:t>
      </w:r>
      <w:r>
        <w:t xml:space="preserve">   </w:t>
      </w:r>
    </w:p>
    <w:p w:rsidR="00642475" w:rsidRPr="00FA606A" w:rsidRDefault="00FA606A" w:rsidP="0092693F">
      <w:pPr>
        <w:tabs>
          <w:tab w:val="left" w:pos="720"/>
        </w:tabs>
        <w:ind w:left="450"/>
        <w:rPr>
          <w:rFonts w:eastAsia="Times New Roman" w:cs="Times New Roman"/>
          <w:lang w:val="id-ID"/>
        </w:rPr>
      </w:pPr>
      <w:r>
        <w:t xml:space="preserve">      </w:t>
      </w:r>
      <w:r w:rsidR="00642475" w:rsidRPr="002775A1">
        <w:t>oversea</w:t>
      </w:r>
      <w:r w:rsidR="00642475" w:rsidRPr="00FA606A">
        <w:rPr>
          <w:lang w:val="id-ID"/>
        </w:rPr>
        <w:t>s</w:t>
      </w:r>
      <w:r>
        <w:t xml:space="preserve"> Bank</w:t>
      </w:r>
      <w:r w:rsidR="004F132A">
        <w:rPr>
          <w:lang w:val="id-ID"/>
        </w:rPr>
        <w:t xml:space="preserve"> (“</w:t>
      </w:r>
      <w:r w:rsidR="00CD0BA7">
        <w:rPr>
          <w:lang w:val="id-ID"/>
        </w:rPr>
        <w:t>F</w:t>
      </w:r>
      <w:r w:rsidR="004F132A">
        <w:rPr>
          <w:lang w:val="id-ID"/>
        </w:rPr>
        <w:t>orm-2”)</w:t>
      </w:r>
      <w:r w:rsidR="00642475" w:rsidRPr="002775A1">
        <w:t>.</w:t>
      </w:r>
    </w:p>
    <w:p w:rsidR="00015D70" w:rsidRPr="002775A1" w:rsidRDefault="00015D70" w:rsidP="00525FCA"/>
    <w:p w:rsidR="00C55DAD" w:rsidRPr="002775A1" w:rsidRDefault="005264F9" w:rsidP="00525FCA">
      <w:r w:rsidRPr="002775A1">
        <w:t>For further inquiries, you may contact our Customer Service at (62-21) 392-5222 or your Account Officer in Charge.</w:t>
      </w:r>
    </w:p>
    <w:p w:rsidR="00C55DAD" w:rsidRPr="002775A1" w:rsidRDefault="00C55DAD" w:rsidP="00525FCA"/>
    <w:p w:rsidR="00525FCA" w:rsidRPr="002775A1" w:rsidRDefault="00525FCA" w:rsidP="007B6D84">
      <w:pPr>
        <w:tabs>
          <w:tab w:val="left" w:pos="3675"/>
        </w:tabs>
      </w:pPr>
    </w:p>
    <w:p w:rsidR="00525FCA" w:rsidRPr="007D5B00" w:rsidRDefault="009F2918" w:rsidP="00012E58">
      <w:pPr>
        <w:pBdr>
          <w:top w:val="single" w:sz="4" w:space="1" w:color="auto"/>
        </w:pBdr>
        <w:jc w:val="center"/>
        <w:rPr>
          <w:b/>
          <w:bCs/>
          <w:sz w:val="28"/>
          <w:szCs w:val="28"/>
          <w:lang w:val="id-ID"/>
        </w:rPr>
      </w:pPr>
      <w:r w:rsidRPr="007D5B00">
        <w:rPr>
          <w:b/>
          <w:bCs/>
          <w:sz w:val="28"/>
          <w:szCs w:val="28"/>
          <w:lang w:val="id-ID"/>
        </w:rPr>
        <w:t>Pengumuman</w:t>
      </w:r>
    </w:p>
    <w:p w:rsidR="00BD7CF1" w:rsidRPr="002775A1" w:rsidRDefault="00BD7CF1" w:rsidP="00012E58">
      <w:pPr>
        <w:pBdr>
          <w:top w:val="single" w:sz="4" w:space="1" w:color="auto"/>
        </w:pBdr>
        <w:jc w:val="center"/>
        <w:rPr>
          <w:b/>
          <w:lang w:val="id-ID"/>
        </w:rPr>
      </w:pPr>
    </w:p>
    <w:p w:rsidR="00C2271E" w:rsidRPr="000B3E80" w:rsidRDefault="009F2918" w:rsidP="00012E58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0B3E80">
        <w:rPr>
          <w:b/>
          <w:sz w:val="24"/>
          <w:szCs w:val="24"/>
          <w:lang w:val="id-ID"/>
        </w:rPr>
        <w:t xml:space="preserve">Kewajiban </w:t>
      </w:r>
      <w:r w:rsidR="001B131C" w:rsidRPr="000B3E80">
        <w:rPr>
          <w:b/>
          <w:sz w:val="24"/>
          <w:szCs w:val="24"/>
        </w:rPr>
        <w:t>untuk memindahkan</w:t>
      </w:r>
      <w:r w:rsidRPr="000B3E80">
        <w:rPr>
          <w:b/>
          <w:sz w:val="24"/>
          <w:szCs w:val="24"/>
          <w:lang w:val="id-ID"/>
        </w:rPr>
        <w:t xml:space="preserve"> Escrow </w:t>
      </w:r>
      <w:r w:rsidR="001B131C" w:rsidRPr="000B3E80">
        <w:rPr>
          <w:b/>
          <w:sz w:val="24"/>
          <w:szCs w:val="24"/>
        </w:rPr>
        <w:t>A</w:t>
      </w:r>
      <w:r w:rsidRPr="000B3E80">
        <w:rPr>
          <w:b/>
          <w:sz w:val="24"/>
          <w:szCs w:val="24"/>
          <w:lang w:val="id-ID"/>
        </w:rPr>
        <w:t>ccount d</w:t>
      </w:r>
      <w:r w:rsidR="001B131C" w:rsidRPr="000B3E80">
        <w:rPr>
          <w:b/>
          <w:sz w:val="24"/>
          <w:szCs w:val="24"/>
        </w:rPr>
        <w:t>ari Bank di</w:t>
      </w:r>
      <w:r w:rsidRPr="000B3E80">
        <w:rPr>
          <w:b/>
          <w:sz w:val="24"/>
          <w:szCs w:val="24"/>
          <w:lang w:val="id-ID"/>
        </w:rPr>
        <w:t xml:space="preserve"> Luar Negeri dalam kaitannya dengan Devisa Hasil Ekspor (DHE) </w:t>
      </w:r>
      <w:r w:rsidR="00C2271E" w:rsidRPr="0092693F">
        <w:rPr>
          <w:rFonts w:cs="Helvetica"/>
          <w:b/>
          <w:color w:val="222222"/>
          <w:sz w:val="24"/>
          <w:szCs w:val="24"/>
          <w:lang w:val="en"/>
        </w:rPr>
        <w:t>dari Kegiatan Pengusahaan, Pengelolaan, dan/atau Pengolahan</w:t>
      </w:r>
      <w:r w:rsidR="00C2271E" w:rsidRPr="000B3E80">
        <w:rPr>
          <w:b/>
          <w:sz w:val="24"/>
          <w:szCs w:val="24"/>
          <w:lang w:val="id-ID"/>
        </w:rPr>
        <w:t xml:space="preserve"> </w:t>
      </w:r>
      <w:r w:rsidRPr="000B3E80">
        <w:rPr>
          <w:b/>
          <w:sz w:val="24"/>
          <w:szCs w:val="24"/>
          <w:lang w:val="id-ID"/>
        </w:rPr>
        <w:t>Sumber Daya Alam (SDA)</w:t>
      </w:r>
      <w:r w:rsidR="00C2271E" w:rsidRPr="000B3E80">
        <w:rPr>
          <w:b/>
          <w:sz w:val="24"/>
          <w:szCs w:val="24"/>
        </w:rPr>
        <w:t xml:space="preserve"> ke Bank yang melakukan kegiatan dalam valuta asing </w:t>
      </w:r>
    </w:p>
    <w:p w:rsidR="009F2918" w:rsidRPr="0092693F" w:rsidRDefault="00C2271E" w:rsidP="00012E58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0B3E80">
        <w:rPr>
          <w:b/>
          <w:sz w:val="24"/>
          <w:szCs w:val="24"/>
        </w:rPr>
        <w:t>(Bank Devisa) di Indonesia.</w:t>
      </w:r>
    </w:p>
    <w:p w:rsidR="007309CA" w:rsidRPr="002775A1" w:rsidRDefault="007309CA" w:rsidP="0021379F">
      <w:pPr>
        <w:tabs>
          <w:tab w:val="left" w:pos="1935"/>
        </w:tabs>
        <w:jc w:val="center"/>
        <w:rPr>
          <w:b/>
        </w:rPr>
      </w:pPr>
    </w:p>
    <w:p w:rsidR="007D5B00" w:rsidRDefault="007D5B00" w:rsidP="00D047FA">
      <w:pPr>
        <w:tabs>
          <w:tab w:val="left" w:pos="1935"/>
        </w:tabs>
      </w:pPr>
    </w:p>
    <w:p w:rsidR="00D047FA" w:rsidRPr="00EB300C" w:rsidRDefault="003663BD" w:rsidP="00D047FA">
      <w:pPr>
        <w:tabs>
          <w:tab w:val="left" w:pos="1935"/>
        </w:tabs>
      </w:pPr>
      <w:r w:rsidRPr="00EB300C">
        <w:t>Nasabah yang terhormat</w:t>
      </w:r>
      <w:r w:rsidR="00D047FA" w:rsidRPr="00EB300C">
        <w:t>,</w:t>
      </w:r>
    </w:p>
    <w:p w:rsidR="00D047FA" w:rsidRPr="00EB300C" w:rsidRDefault="00D047FA" w:rsidP="00D047FA">
      <w:pPr>
        <w:tabs>
          <w:tab w:val="left" w:pos="1935"/>
        </w:tabs>
      </w:pPr>
    </w:p>
    <w:p w:rsidR="0021379F" w:rsidRPr="00EB300C" w:rsidRDefault="009F2918" w:rsidP="009F2918">
      <w:pPr>
        <w:tabs>
          <w:tab w:val="left" w:pos="1935"/>
        </w:tabs>
        <w:rPr>
          <w:color w:val="222222"/>
          <w:lang w:val="en"/>
        </w:rPr>
      </w:pPr>
      <w:r w:rsidRPr="00EB300C">
        <w:rPr>
          <w:lang w:val="id-ID"/>
        </w:rPr>
        <w:t xml:space="preserve">Berdasarkan </w:t>
      </w:r>
      <w:r w:rsidRPr="00EB300C">
        <w:rPr>
          <w:color w:val="222222"/>
          <w:lang w:val="en"/>
        </w:rPr>
        <w:t>P</w:t>
      </w:r>
      <w:r w:rsidR="00C2271E" w:rsidRPr="00EB300C">
        <w:rPr>
          <w:color w:val="222222"/>
          <w:lang w:val="en"/>
        </w:rPr>
        <w:t xml:space="preserve">eraturan </w:t>
      </w:r>
      <w:r w:rsidRPr="00EB300C">
        <w:rPr>
          <w:color w:val="222222"/>
          <w:lang w:val="en"/>
        </w:rPr>
        <w:t>P</w:t>
      </w:r>
      <w:r w:rsidR="00EB300C">
        <w:rPr>
          <w:color w:val="222222"/>
          <w:lang w:val="en"/>
        </w:rPr>
        <w:t>e</w:t>
      </w:r>
      <w:r w:rsidR="00C2271E" w:rsidRPr="00EB300C">
        <w:rPr>
          <w:color w:val="222222"/>
          <w:lang w:val="en"/>
        </w:rPr>
        <w:t>merintah</w:t>
      </w:r>
      <w:r w:rsidRPr="00EB300C">
        <w:rPr>
          <w:color w:val="222222"/>
          <w:lang w:val="en"/>
        </w:rPr>
        <w:t xml:space="preserve"> No. 1 tahun 2019 tentang D</w:t>
      </w:r>
      <w:r w:rsidR="00C2271E" w:rsidRPr="00EB300C">
        <w:rPr>
          <w:color w:val="222222"/>
          <w:lang w:val="en"/>
        </w:rPr>
        <w:t xml:space="preserve">evisa </w:t>
      </w:r>
      <w:r w:rsidRPr="00EB300C">
        <w:rPr>
          <w:color w:val="222222"/>
          <w:lang w:val="en"/>
        </w:rPr>
        <w:t>H</w:t>
      </w:r>
      <w:r w:rsidR="00C2271E" w:rsidRPr="00EB300C">
        <w:rPr>
          <w:color w:val="222222"/>
          <w:lang w:val="en"/>
        </w:rPr>
        <w:t xml:space="preserve">asil </w:t>
      </w:r>
      <w:r w:rsidRPr="00EB300C">
        <w:rPr>
          <w:color w:val="222222"/>
          <w:lang w:val="en"/>
        </w:rPr>
        <w:t>E</w:t>
      </w:r>
      <w:r w:rsidR="00C2271E" w:rsidRPr="00EB300C">
        <w:rPr>
          <w:color w:val="222222"/>
          <w:lang w:val="en"/>
        </w:rPr>
        <w:t>xport</w:t>
      </w:r>
      <w:r w:rsidRPr="00EB300C">
        <w:rPr>
          <w:color w:val="222222"/>
          <w:lang w:val="en"/>
        </w:rPr>
        <w:t xml:space="preserve"> dari Kegiatan Pengusahaan, Pengelolaan, dan/atau Pengolahan S</w:t>
      </w:r>
      <w:r w:rsidR="00C2271E" w:rsidRPr="00EB300C">
        <w:rPr>
          <w:color w:val="222222"/>
          <w:lang w:val="en"/>
        </w:rPr>
        <w:t xml:space="preserve">umber </w:t>
      </w:r>
      <w:r w:rsidRPr="00EB300C">
        <w:rPr>
          <w:color w:val="222222"/>
          <w:lang w:val="en"/>
        </w:rPr>
        <w:t>D</w:t>
      </w:r>
      <w:r w:rsidR="00C2271E" w:rsidRPr="00EB300C">
        <w:rPr>
          <w:color w:val="222222"/>
          <w:lang w:val="en"/>
        </w:rPr>
        <w:t xml:space="preserve">aya </w:t>
      </w:r>
      <w:r w:rsidRPr="00EB300C">
        <w:rPr>
          <w:color w:val="222222"/>
          <w:lang w:val="en"/>
        </w:rPr>
        <w:t>A</w:t>
      </w:r>
      <w:r w:rsidR="00C2271E" w:rsidRPr="00EB300C">
        <w:rPr>
          <w:color w:val="222222"/>
          <w:lang w:val="en"/>
        </w:rPr>
        <w:t>lam</w:t>
      </w:r>
      <w:r w:rsidR="00BD7CF1" w:rsidRPr="00EB300C">
        <w:rPr>
          <w:color w:val="222222"/>
          <w:lang w:val="id-ID"/>
        </w:rPr>
        <w:t xml:space="preserve">, </w:t>
      </w:r>
      <w:r w:rsidR="00BD7CF1" w:rsidRPr="00EB300C">
        <w:rPr>
          <w:color w:val="222222"/>
          <w:lang w:val="en"/>
        </w:rPr>
        <w:t>bersama ini kami sampaikan ketentuan-ketentuan sebagai berikut :</w:t>
      </w:r>
    </w:p>
    <w:p w:rsidR="00BD7CF1" w:rsidRPr="00EB300C" w:rsidRDefault="00BD7CF1" w:rsidP="009F2918">
      <w:pPr>
        <w:tabs>
          <w:tab w:val="left" w:pos="1935"/>
        </w:tabs>
        <w:rPr>
          <w:color w:val="222222"/>
          <w:lang w:val="en"/>
        </w:rPr>
      </w:pPr>
    </w:p>
    <w:p w:rsidR="002775A1" w:rsidRPr="0092693F" w:rsidRDefault="002775A1" w:rsidP="0092693F">
      <w:pPr>
        <w:tabs>
          <w:tab w:val="left" w:pos="450"/>
        </w:tabs>
        <w:ind w:left="0"/>
        <w:jc w:val="center"/>
        <w:rPr>
          <w:rStyle w:val="Strong"/>
          <w:sz w:val="24"/>
          <w:szCs w:val="24"/>
          <w:lang w:val="id-ID"/>
        </w:rPr>
      </w:pPr>
      <w:r w:rsidRPr="0092693F">
        <w:rPr>
          <w:rStyle w:val="Strong"/>
          <w:color w:val="222222"/>
          <w:sz w:val="24"/>
          <w:szCs w:val="24"/>
          <w:lang w:val="en"/>
        </w:rPr>
        <w:t xml:space="preserve">Kewajiban terkait </w:t>
      </w:r>
      <w:r w:rsidR="00C2271E" w:rsidRPr="0092693F">
        <w:rPr>
          <w:rStyle w:val="Strong"/>
          <w:color w:val="222222"/>
          <w:sz w:val="24"/>
          <w:szCs w:val="24"/>
          <w:lang w:val="en"/>
        </w:rPr>
        <w:t xml:space="preserve">dengan </w:t>
      </w:r>
      <w:r w:rsidRPr="0092693F">
        <w:rPr>
          <w:rStyle w:val="Strong"/>
          <w:color w:val="222222"/>
          <w:sz w:val="24"/>
          <w:szCs w:val="24"/>
          <w:lang w:val="en"/>
        </w:rPr>
        <w:t xml:space="preserve">escrow account di </w:t>
      </w:r>
      <w:r w:rsidR="00C2271E" w:rsidRPr="0092693F">
        <w:rPr>
          <w:rStyle w:val="Strong"/>
          <w:color w:val="222222"/>
          <w:sz w:val="24"/>
          <w:szCs w:val="24"/>
          <w:lang w:val="en"/>
        </w:rPr>
        <w:t xml:space="preserve">Bank </w:t>
      </w:r>
      <w:r w:rsidRPr="0092693F">
        <w:rPr>
          <w:rStyle w:val="Strong"/>
          <w:color w:val="222222"/>
          <w:sz w:val="24"/>
          <w:szCs w:val="24"/>
          <w:lang w:val="en"/>
        </w:rPr>
        <w:t>luar negeri</w:t>
      </w:r>
    </w:p>
    <w:p w:rsidR="002775A1" w:rsidRPr="00EB300C" w:rsidRDefault="002775A1" w:rsidP="002775A1">
      <w:pPr>
        <w:tabs>
          <w:tab w:val="left" w:pos="450"/>
        </w:tabs>
        <w:ind w:left="270"/>
      </w:pPr>
    </w:p>
    <w:p w:rsidR="00BD7CF1" w:rsidRPr="00EB300C" w:rsidRDefault="00C2271E" w:rsidP="002775A1">
      <w:pPr>
        <w:pStyle w:val="ListParagraph"/>
        <w:numPr>
          <w:ilvl w:val="0"/>
          <w:numId w:val="9"/>
        </w:numPr>
        <w:tabs>
          <w:tab w:val="left" w:pos="450"/>
          <w:tab w:val="left" w:pos="540"/>
        </w:tabs>
        <w:ind w:left="720" w:hanging="255"/>
        <w:rPr>
          <w:color w:val="222222"/>
          <w:lang w:val="en"/>
        </w:rPr>
      </w:pPr>
      <w:r w:rsidRPr="00EB300C">
        <w:rPr>
          <w:color w:val="222222"/>
          <w:lang w:val="en"/>
        </w:rPr>
        <w:t xml:space="preserve">Untuk </w:t>
      </w:r>
      <w:r w:rsidR="002775A1" w:rsidRPr="00EB300C">
        <w:rPr>
          <w:color w:val="222222"/>
          <w:lang w:val="en"/>
        </w:rPr>
        <w:t>Nasabah</w:t>
      </w:r>
      <w:r w:rsidRPr="00EB300C">
        <w:rPr>
          <w:color w:val="222222"/>
          <w:lang w:val="en"/>
        </w:rPr>
        <w:t xml:space="preserve"> yang </w:t>
      </w:r>
      <w:r w:rsidR="002775A1" w:rsidRPr="00EB300C">
        <w:rPr>
          <w:color w:val="222222"/>
          <w:lang w:val="en"/>
        </w:rPr>
        <w:t xml:space="preserve">memiliki escrow account di </w:t>
      </w:r>
      <w:r w:rsidRPr="00EB300C">
        <w:rPr>
          <w:color w:val="222222"/>
          <w:lang w:val="en"/>
        </w:rPr>
        <w:t xml:space="preserve">Bank </w:t>
      </w:r>
      <w:r w:rsidR="002775A1" w:rsidRPr="00EB300C">
        <w:rPr>
          <w:color w:val="222222"/>
          <w:lang w:val="en"/>
        </w:rPr>
        <w:t>luar negeri</w:t>
      </w:r>
    </w:p>
    <w:p w:rsidR="002775A1" w:rsidRPr="00EB300C" w:rsidRDefault="002775A1" w:rsidP="002775A1">
      <w:pPr>
        <w:pStyle w:val="ListParagraph"/>
        <w:numPr>
          <w:ilvl w:val="0"/>
          <w:numId w:val="10"/>
        </w:numPr>
        <w:tabs>
          <w:tab w:val="left" w:pos="450"/>
          <w:tab w:val="left" w:pos="540"/>
        </w:tabs>
        <w:ind w:left="990" w:hanging="270"/>
        <w:rPr>
          <w:color w:val="222222"/>
          <w:lang w:val="id-ID"/>
        </w:rPr>
      </w:pPr>
      <w:r w:rsidRPr="00EB300C">
        <w:rPr>
          <w:color w:val="222222"/>
          <w:lang w:val="id-ID"/>
        </w:rPr>
        <w:t>Nasabah harus melakukan pemindahan escrow account d</w:t>
      </w:r>
      <w:r w:rsidR="00EB300C" w:rsidRPr="00EB300C">
        <w:rPr>
          <w:color w:val="222222"/>
        </w:rPr>
        <w:t>ari Bank</w:t>
      </w:r>
      <w:r w:rsidRPr="00EB300C">
        <w:rPr>
          <w:color w:val="222222"/>
          <w:lang w:val="id-ID"/>
        </w:rPr>
        <w:t xml:space="preserve"> </w:t>
      </w:r>
      <w:r w:rsidR="00EB300C" w:rsidRPr="00EB300C">
        <w:rPr>
          <w:color w:val="222222"/>
        </w:rPr>
        <w:t xml:space="preserve">di </w:t>
      </w:r>
      <w:r w:rsidRPr="00EB300C">
        <w:rPr>
          <w:color w:val="222222"/>
          <w:lang w:val="id-ID"/>
        </w:rPr>
        <w:t xml:space="preserve">luar negeri ke </w:t>
      </w:r>
      <w:r w:rsidR="00EB300C" w:rsidRPr="00EB300C">
        <w:rPr>
          <w:color w:val="222222"/>
        </w:rPr>
        <w:t>B</w:t>
      </w:r>
      <w:r w:rsidRPr="00EB300C">
        <w:rPr>
          <w:color w:val="222222"/>
          <w:lang w:val="id-ID"/>
        </w:rPr>
        <w:t xml:space="preserve">ank </w:t>
      </w:r>
      <w:r w:rsidR="00AE287A">
        <w:rPr>
          <w:color w:val="222222"/>
        </w:rPr>
        <w:t>D</w:t>
      </w:r>
      <w:r w:rsidRPr="00EB300C">
        <w:rPr>
          <w:color w:val="222222"/>
          <w:lang w:val="id-ID"/>
        </w:rPr>
        <w:t>evisa di Indonesia</w:t>
      </w:r>
    </w:p>
    <w:p w:rsidR="002775A1" w:rsidRPr="00EB300C" w:rsidRDefault="002775A1" w:rsidP="002775A1">
      <w:pPr>
        <w:pStyle w:val="ListParagraph"/>
        <w:numPr>
          <w:ilvl w:val="0"/>
          <w:numId w:val="10"/>
        </w:numPr>
        <w:tabs>
          <w:tab w:val="left" w:pos="450"/>
          <w:tab w:val="left" w:pos="540"/>
          <w:tab w:val="left" w:pos="990"/>
        </w:tabs>
        <w:rPr>
          <w:color w:val="222222"/>
          <w:lang w:val="id-ID"/>
        </w:rPr>
      </w:pPr>
      <w:r w:rsidRPr="00EB300C">
        <w:rPr>
          <w:color w:val="222222"/>
          <w:lang w:val="en"/>
        </w:rPr>
        <w:t xml:space="preserve">Nasabah harus menyampaikan surat pernyataan </w:t>
      </w:r>
      <w:r w:rsidR="00CD0BA7">
        <w:rPr>
          <w:color w:val="222222"/>
          <w:lang w:val="id-ID"/>
        </w:rPr>
        <w:t xml:space="preserve">sesuai </w:t>
      </w:r>
      <w:r w:rsidR="001B08B9">
        <w:rPr>
          <w:color w:val="222222"/>
          <w:lang w:val="id-ID"/>
        </w:rPr>
        <w:t xml:space="preserve">(lampiran Surat OJK No.S-33/PB.3/2019) </w:t>
      </w:r>
      <w:r w:rsidRPr="00EB300C">
        <w:rPr>
          <w:color w:val="222222"/>
          <w:lang w:val="en"/>
        </w:rPr>
        <w:t>yang berisi :</w:t>
      </w:r>
    </w:p>
    <w:p w:rsidR="002775A1" w:rsidRPr="00EB300C" w:rsidRDefault="00F81E8E" w:rsidP="00F81E8E">
      <w:pPr>
        <w:pStyle w:val="ListParagraph"/>
        <w:numPr>
          <w:ilvl w:val="0"/>
          <w:numId w:val="4"/>
        </w:numPr>
        <w:tabs>
          <w:tab w:val="left" w:pos="450"/>
          <w:tab w:val="left" w:pos="540"/>
          <w:tab w:val="left" w:pos="990"/>
        </w:tabs>
        <w:ind w:left="1080" w:hanging="180"/>
        <w:rPr>
          <w:color w:val="222222"/>
          <w:lang w:val="id-ID"/>
        </w:rPr>
      </w:pPr>
      <w:r w:rsidRPr="00EB300C">
        <w:rPr>
          <w:color w:val="222222"/>
          <w:lang w:val="id-ID"/>
        </w:rPr>
        <w:t xml:space="preserve"> </w:t>
      </w:r>
      <w:r w:rsidRPr="0092693F">
        <w:rPr>
          <w:rFonts w:cs="Helvetica"/>
          <w:color w:val="222222"/>
          <w:lang w:val="en"/>
        </w:rPr>
        <w:t>Konfirmasi pemindahan escrow account</w:t>
      </w:r>
      <w:r w:rsidR="004F132A">
        <w:rPr>
          <w:rFonts w:cs="Helvetica"/>
          <w:color w:val="222222"/>
          <w:lang w:val="id-ID"/>
        </w:rPr>
        <w:t>(“</w:t>
      </w:r>
      <w:r w:rsidR="00CD0BA7">
        <w:rPr>
          <w:rFonts w:cs="Helvetica"/>
          <w:color w:val="222222"/>
          <w:lang w:val="id-ID"/>
        </w:rPr>
        <w:t>F</w:t>
      </w:r>
      <w:r w:rsidR="004F132A">
        <w:rPr>
          <w:rFonts w:cs="Helvetica"/>
          <w:color w:val="222222"/>
          <w:lang w:val="id-ID"/>
        </w:rPr>
        <w:t>orm-1”)</w:t>
      </w:r>
      <w:r w:rsidRPr="0092693F">
        <w:rPr>
          <w:rFonts w:cs="Helvetica"/>
          <w:color w:val="222222"/>
          <w:lang w:val="en"/>
        </w:rPr>
        <w:t>; atau</w:t>
      </w:r>
    </w:p>
    <w:p w:rsidR="00F81E8E" w:rsidRPr="00EB300C" w:rsidRDefault="00B9660D" w:rsidP="00F81E8E">
      <w:pPr>
        <w:pStyle w:val="ListParagraph"/>
        <w:numPr>
          <w:ilvl w:val="0"/>
          <w:numId w:val="4"/>
        </w:numPr>
        <w:tabs>
          <w:tab w:val="left" w:pos="450"/>
          <w:tab w:val="left" w:pos="540"/>
          <w:tab w:val="left" w:pos="990"/>
        </w:tabs>
        <w:ind w:left="1080" w:hanging="180"/>
        <w:rPr>
          <w:color w:val="222222"/>
          <w:lang w:val="id-ID"/>
        </w:rPr>
      </w:pPr>
      <w:r w:rsidRPr="0092693F">
        <w:rPr>
          <w:rFonts w:cs="Helvetica"/>
          <w:color w:val="222222"/>
          <w:lang w:val="id-ID"/>
        </w:rPr>
        <w:t xml:space="preserve"> </w:t>
      </w:r>
      <w:r w:rsidRPr="0092693F">
        <w:rPr>
          <w:rFonts w:cs="Helvetica"/>
          <w:color w:val="222222"/>
          <w:lang w:val="en"/>
        </w:rPr>
        <w:t xml:space="preserve">Konfirmasi </w:t>
      </w:r>
      <w:r w:rsidR="00EB300C" w:rsidRPr="0092693F">
        <w:rPr>
          <w:rFonts w:cs="Helvetica"/>
          <w:color w:val="222222"/>
          <w:lang w:val="en"/>
        </w:rPr>
        <w:t xml:space="preserve">dimana pada saat ini, Nasabah </w:t>
      </w:r>
      <w:r w:rsidRPr="0092693F">
        <w:rPr>
          <w:rFonts w:cs="Helvetica"/>
          <w:color w:val="222222"/>
          <w:lang w:val="en"/>
        </w:rPr>
        <w:t xml:space="preserve">belum dapat melakukan pemindahan escrow account dengan alasan </w:t>
      </w:r>
      <w:r w:rsidR="00EB300C" w:rsidRPr="0092693F">
        <w:rPr>
          <w:rFonts w:cs="Helvetica"/>
          <w:color w:val="222222"/>
          <w:lang w:val="en"/>
        </w:rPr>
        <w:t xml:space="preserve">yang </w:t>
      </w:r>
      <w:r w:rsidRPr="0092693F">
        <w:rPr>
          <w:rFonts w:cs="Helvetica"/>
          <w:color w:val="222222"/>
          <w:lang w:val="en"/>
        </w:rPr>
        <w:t>jelas</w:t>
      </w:r>
      <w:r w:rsidR="004F132A">
        <w:rPr>
          <w:rFonts w:cs="Helvetica"/>
          <w:color w:val="222222"/>
          <w:lang w:val="id-ID"/>
        </w:rPr>
        <w:t xml:space="preserve"> (“</w:t>
      </w:r>
      <w:r w:rsidR="00CD0BA7">
        <w:rPr>
          <w:rFonts w:cs="Helvetica"/>
          <w:color w:val="222222"/>
          <w:lang w:val="id-ID"/>
        </w:rPr>
        <w:t>F</w:t>
      </w:r>
      <w:r w:rsidR="004F132A">
        <w:rPr>
          <w:rFonts w:cs="Helvetica"/>
          <w:color w:val="222222"/>
          <w:lang w:val="id-ID"/>
        </w:rPr>
        <w:t>orm-3”)</w:t>
      </w:r>
    </w:p>
    <w:p w:rsidR="001377F6" w:rsidRPr="0092693F" w:rsidRDefault="00EB300C" w:rsidP="0092693F">
      <w:pPr>
        <w:pStyle w:val="ListParagraph"/>
        <w:numPr>
          <w:ilvl w:val="0"/>
          <w:numId w:val="9"/>
        </w:numPr>
        <w:tabs>
          <w:tab w:val="left" w:pos="450"/>
          <w:tab w:val="left" w:pos="540"/>
          <w:tab w:val="left" w:pos="990"/>
        </w:tabs>
        <w:ind w:left="720" w:hanging="270"/>
        <w:rPr>
          <w:color w:val="222222"/>
          <w:lang w:val="id-ID"/>
        </w:rPr>
      </w:pPr>
      <w:r w:rsidRPr="00EB300C">
        <w:rPr>
          <w:color w:val="222222"/>
        </w:rPr>
        <w:t xml:space="preserve">Untuk </w:t>
      </w:r>
      <w:r w:rsidR="001377F6" w:rsidRPr="00EB300C">
        <w:rPr>
          <w:color w:val="222222"/>
          <w:lang w:val="id-ID"/>
        </w:rPr>
        <w:t xml:space="preserve">Nasabah </w:t>
      </w:r>
      <w:r w:rsidRPr="00901625">
        <w:rPr>
          <w:color w:val="222222"/>
        </w:rPr>
        <w:t xml:space="preserve">yang </w:t>
      </w:r>
      <w:r w:rsidR="001377F6" w:rsidRPr="00901625">
        <w:rPr>
          <w:color w:val="222222"/>
          <w:lang w:val="id-ID"/>
        </w:rPr>
        <w:t xml:space="preserve">tidak memiliki escrow account di </w:t>
      </w:r>
      <w:r w:rsidRPr="00901625">
        <w:rPr>
          <w:color w:val="222222"/>
        </w:rPr>
        <w:t xml:space="preserve">Bank </w:t>
      </w:r>
      <w:r w:rsidR="001377F6" w:rsidRPr="00EB300C">
        <w:rPr>
          <w:color w:val="222222"/>
          <w:lang w:val="id-ID"/>
        </w:rPr>
        <w:t>luar negeri</w:t>
      </w:r>
      <w:r w:rsidRPr="00EB300C">
        <w:rPr>
          <w:color w:val="222222"/>
        </w:rPr>
        <w:t xml:space="preserve">, </w:t>
      </w:r>
      <w:r w:rsidR="002A2FBD" w:rsidRPr="0092693F">
        <w:rPr>
          <w:rFonts w:cs="Helvetica"/>
          <w:color w:val="222222"/>
          <w:lang w:val="en"/>
        </w:rPr>
        <w:t xml:space="preserve">Nasabah </w:t>
      </w:r>
      <w:r w:rsidRPr="0092693F">
        <w:rPr>
          <w:rFonts w:cs="Helvetica"/>
          <w:color w:val="222222"/>
          <w:lang w:val="en"/>
        </w:rPr>
        <w:t xml:space="preserve">harus </w:t>
      </w:r>
      <w:r w:rsidR="002A2FBD" w:rsidRPr="0092693F">
        <w:rPr>
          <w:rFonts w:cs="Helvetica"/>
          <w:color w:val="222222"/>
          <w:lang w:val="en"/>
        </w:rPr>
        <w:t xml:space="preserve">menyampaikan surat pernyataan yang berisi konfirmasi tidak memiliki escrow account di </w:t>
      </w:r>
      <w:r w:rsidRPr="0092693F">
        <w:rPr>
          <w:rFonts w:cs="Helvetica"/>
          <w:color w:val="222222"/>
          <w:lang w:val="en"/>
        </w:rPr>
        <w:t xml:space="preserve">Bank </w:t>
      </w:r>
      <w:r w:rsidR="002A2FBD" w:rsidRPr="0092693F">
        <w:rPr>
          <w:rFonts w:cs="Helvetica"/>
          <w:color w:val="222222"/>
          <w:lang w:val="en"/>
        </w:rPr>
        <w:t>luar negeri</w:t>
      </w:r>
      <w:r w:rsidR="004F132A">
        <w:rPr>
          <w:rFonts w:cs="Helvetica"/>
          <w:color w:val="222222"/>
          <w:lang w:val="id-ID"/>
        </w:rPr>
        <w:t xml:space="preserve"> (“</w:t>
      </w:r>
      <w:r w:rsidR="00CD0BA7">
        <w:rPr>
          <w:rFonts w:cs="Helvetica"/>
          <w:color w:val="222222"/>
          <w:lang w:val="id-ID"/>
        </w:rPr>
        <w:t>F</w:t>
      </w:r>
      <w:r w:rsidR="004F132A">
        <w:rPr>
          <w:rFonts w:cs="Helvetica"/>
          <w:color w:val="222222"/>
          <w:lang w:val="id-ID"/>
        </w:rPr>
        <w:t>orm-</w:t>
      </w:r>
      <w:r w:rsidR="00426658">
        <w:rPr>
          <w:rFonts w:cs="Helvetica"/>
          <w:color w:val="222222"/>
          <w:lang w:val="id-ID"/>
        </w:rPr>
        <w:t>2”</w:t>
      </w:r>
      <w:r w:rsidR="004F132A">
        <w:rPr>
          <w:rFonts w:cs="Helvetica"/>
          <w:color w:val="222222"/>
          <w:lang w:val="id-ID"/>
        </w:rPr>
        <w:t>)</w:t>
      </w:r>
    </w:p>
    <w:p w:rsidR="002775A1" w:rsidRPr="00EB300C" w:rsidRDefault="002775A1" w:rsidP="002775A1">
      <w:pPr>
        <w:pStyle w:val="ListParagraph"/>
        <w:tabs>
          <w:tab w:val="left" w:pos="450"/>
          <w:tab w:val="left" w:pos="540"/>
        </w:tabs>
        <w:ind w:left="1080"/>
        <w:rPr>
          <w:color w:val="222222"/>
          <w:lang w:val="id-ID"/>
        </w:rPr>
      </w:pPr>
    </w:p>
    <w:p w:rsidR="00006A4F" w:rsidRPr="00EB300C" w:rsidRDefault="00012E58" w:rsidP="0021379F">
      <w:pPr>
        <w:tabs>
          <w:tab w:val="left" w:pos="1935"/>
        </w:tabs>
      </w:pPr>
      <w:r w:rsidRPr="00EB300C">
        <w:rPr>
          <w:noProof/>
        </w:rPr>
        <w:t xml:space="preserve">          </w:t>
      </w:r>
    </w:p>
    <w:p w:rsidR="0021379F" w:rsidRPr="00EB300C" w:rsidRDefault="004B3492" w:rsidP="0021379F">
      <w:pPr>
        <w:tabs>
          <w:tab w:val="left" w:pos="1935"/>
        </w:tabs>
      </w:pPr>
      <w:r w:rsidRPr="00EB300C">
        <w:t>Untuk keterangan lebih lanjut, anda dapat menghubungi Customer Service kami di (021) 392-5222 atau Account Officer anda.</w:t>
      </w:r>
    </w:p>
    <w:p w:rsidR="00006A4F" w:rsidRPr="00EB300C" w:rsidRDefault="00006A4F" w:rsidP="00D047FA">
      <w:pPr>
        <w:rPr>
          <w:b/>
        </w:rPr>
      </w:pPr>
    </w:p>
    <w:p w:rsidR="00D047FA" w:rsidRPr="00EB300C" w:rsidRDefault="00D047FA" w:rsidP="00D047FA">
      <w:pPr>
        <w:rPr>
          <w:b/>
        </w:rPr>
      </w:pPr>
      <w:r w:rsidRPr="00EB300C">
        <w:rPr>
          <w:b/>
        </w:rPr>
        <w:t>PT. Bank Mizuho Indonesia</w:t>
      </w:r>
    </w:p>
    <w:p w:rsidR="00347397" w:rsidRPr="002775A1" w:rsidRDefault="00347397" w:rsidP="00D047FA">
      <w:pPr>
        <w:rPr>
          <w:b/>
        </w:rPr>
      </w:pPr>
    </w:p>
    <w:p w:rsidR="00525FCA" w:rsidRPr="002775A1" w:rsidRDefault="00525FCA" w:rsidP="00525FCA">
      <w:pPr>
        <w:tabs>
          <w:tab w:val="left" w:pos="6180"/>
        </w:tabs>
      </w:pPr>
      <w:r w:rsidRPr="002775A1">
        <w:tab/>
      </w:r>
    </w:p>
    <w:sectPr w:rsidR="00525FCA" w:rsidRPr="002775A1" w:rsidSect="002A2F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4C3" w:rsidRDefault="008B54C3" w:rsidP="00A06A68">
      <w:r>
        <w:separator/>
      </w:r>
    </w:p>
  </w:endnote>
  <w:endnote w:type="continuationSeparator" w:id="0">
    <w:p w:rsidR="008B54C3" w:rsidRDefault="008B54C3" w:rsidP="00A0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4C3" w:rsidRDefault="008B54C3" w:rsidP="00A06A68">
      <w:r>
        <w:separator/>
      </w:r>
    </w:p>
  </w:footnote>
  <w:footnote w:type="continuationSeparator" w:id="0">
    <w:p w:rsidR="008B54C3" w:rsidRDefault="008B54C3" w:rsidP="00A06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5EC8"/>
    <w:multiLevelType w:val="hybridMultilevel"/>
    <w:tmpl w:val="CDF00CFA"/>
    <w:lvl w:ilvl="0" w:tplc="D702FF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5C13B6"/>
    <w:multiLevelType w:val="hybridMultilevel"/>
    <w:tmpl w:val="1B6C42D4"/>
    <w:lvl w:ilvl="0" w:tplc="16DE9612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924" w:hanging="360"/>
      </w:pPr>
    </w:lvl>
    <w:lvl w:ilvl="2" w:tplc="0409001B" w:tentative="1">
      <w:start w:val="1"/>
      <w:numFmt w:val="lowerRoman"/>
      <w:lvlText w:val="%3."/>
      <w:lvlJc w:val="right"/>
      <w:pPr>
        <w:ind w:left="2644" w:hanging="180"/>
      </w:pPr>
    </w:lvl>
    <w:lvl w:ilvl="3" w:tplc="0409000F" w:tentative="1">
      <w:start w:val="1"/>
      <w:numFmt w:val="decimal"/>
      <w:lvlText w:val="%4."/>
      <w:lvlJc w:val="left"/>
      <w:pPr>
        <w:ind w:left="3364" w:hanging="360"/>
      </w:pPr>
    </w:lvl>
    <w:lvl w:ilvl="4" w:tplc="04090019" w:tentative="1">
      <w:start w:val="1"/>
      <w:numFmt w:val="lowerLetter"/>
      <w:lvlText w:val="%5."/>
      <w:lvlJc w:val="left"/>
      <w:pPr>
        <w:ind w:left="4084" w:hanging="360"/>
      </w:pPr>
    </w:lvl>
    <w:lvl w:ilvl="5" w:tplc="0409001B" w:tentative="1">
      <w:start w:val="1"/>
      <w:numFmt w:val="lowerRoman"/>
      <w:lvlText w:val="%6."/>
      <w:lvlJc w:val="right"/>
      <w:pPr>
        <w:ind w:left="4804" w:hanging="180"/>
      </w:pPr>
    </w:lvl>
    <w:lvl w:ilvl="6" w:tplc="0409000F" w:tentative="1">
      <w:start w:val="1"/>
      <w:numFmt w:val="decimal"/>
      <w:lvlText w:val="%7."/>
      <w:lvlJc w:val="left"/>
      <w:pPr>
        <w:ind w:left="5524" w:hanging="360"/>
      </w:pPr>
    </w:lvl>
    <w:lvl w:ilvl="7" w:tplc="04090019" w:tentative="1">
      <w:start w:val="1"/>
      <w:numFmt w:val="lowerLetter"/>
      <w:lvlText w:val="%8."/>
      <w:lvlJc w:val="left"/>
      <w:pPr>
        <w:ind w:left="6244" w:hanging="360"/>
      </w:pPr>
    </w:lvl>
    <w:lvl w:ilvl="8" w:tplc="040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" w15:restartNumberingAfterBreak="0">
    <w:nsid w:val="23C619C4"/>
    <w:multiLevelType w:val="hybridMultilevel"/>
    <w:tmpl w:val="78689A6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26C1048A"/>
    <w:multiLevelType w:val="hybridMultilevel"/>
    <w:tmpl w:val="C7BE4B98"/>
    <w:lvl w:ilvl="0" w:tplc="4A18E0B2">
      <w:start w:val="1"/>
      <w:numFmt w:val="decimal"/>
      <w:lvlText w:val="%1."/>
      <w:lvlJc w:val="left"/>
      <w:pPr>
        <w:ind w:left="825" w:hanging="360"/>
      </w:pPr>
      <w:rPr>
        <w:rFonts w:asciiTheme="minorHAnsi" w:hAnsiTheme="minorHAns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2C6D12A7"/>
    <w:multiLevelType w:val="hybridMultilevel"/>
    <w:tmpl w:val="76EA5A8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2B2053C"/>
    <w:multiLevelType w:val="hybridMultilevel"/>
    <w:tmpl w:val="1C66E8CE"/>
    <w:lvl w:ilvl="0" w:tplc="04090013">
      <w:start w:val="1"/>
      <w:numFmt w:val="upperRoman"/>
      <w:lvlText w:val="%1."/>
      <w:lvlJc w:val="right"/>
      <w:pPr>
        <w:ind w:left="950" w:hanging="360"/>
      </w:p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6" w15:restartNumberingAfterBreak="0">
    <w:nsid w:val="39BC2DA7"/>
    <w:multiLevelType w:val="hybridMultilevel"/>
    <w:tmpl w:val="1C66E8CE"/>
    <w:lvl w:ilvl="0" w:tplc="04090013">
      <w:start w:val="1"/>
      <w:numFmt w:val="upperRoman"/>
      <w:lvlText w:val="%1."/>
      <w:lvlJc w:val="right"/>
      <w:pPr>
        <w:ind w:left="950" w:hanging="360"/>
      </w:p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7" w15:restartNumberingAfterBreak="0">
    <w:nsid w:val="51A2786F"/>
    <w:multiLevelType w:val="hybridMultilevel"/>
    <w:tmpl w:val="2D3007C6"/>
    <w:lvl w:ilvl="0" w:tplc="71CE4B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69404A"/>
    <w:multiLevelType w:val="hybridMultilevel"/>
    <w:tmpl w:val="57E69216"/>
    <w:lvl w:ilvl="0" w:tplc="F1FCD768">
      <w:start w:val="1"/>
      <w:numFmt w:val="lowerLetter"/>
      <w:lvlText w:val="%1.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9" w15:restartNumberingAfterBreak="0">
    <w:nsid w:val="5F563A91"/>
    <w:multiLevelType w:val="hybridMultilevel"/>
    <w:tmpl w:val="1DC43F82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795A5762"/>
    <w:multiLevelType w:val="hybridMultilevel"/>
    <w:tmpl w:val="FD9E4812"/>
    <w:lvl w:ilvl="0" w:tplc="05B0AAB8">
      <w:start w:val="2"/>
      <w:numFmt w:val="bullet"/>
      <w:lvlText w:val="-"/>
      <w:lvlJc w:val="left"/>
      <w:pPr>
        <w:ind w:left="1175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CA"/>
    <w:rsid w:val="00006A4F"/>
    <w:rsid w:val="00012E58"/>
    <w:rsid w:val="00015D70"/>
    <w:rsid w:val="000324B9"/>
    <w:rsid w:val="00097247"/>
    <w:rsid w:val="000A7949"/>
    <w:rsid w:val="000B3E80"/>
    <w:rsid w:val="000E3662"/>
    <w:rsid w:val="000E5B49"/>
    <w:rsid w:val="001377F6"/>
    <w:rsid w:val="00157C51"/>
    <w:rsid w:val="00167299"/>
    <w:rsid w:val="001B08B9"/>
    <w:rsid w:val="001B131C"/>
    <w:rsid w:val="0021379F"/>
    <w:rsid w:val="002775A1"/>
    <w:rsid w:val="002A2FBD"/>
    <w:rsid w:val="002D3495"/>
    <w:rsid w:val="00304B5C"/>
    <w:rsid w:val="00316855"/>
    <w:rsid w:val="00347397"/>
    <w:rsid w:val="003663BD"/>
    <w:rsid w:val="00380560"/>
    <w:rsid w:val="00426658"/>
    <w:rsid w:val="00437871"/>
    <w:rsid w:val="004B3492"/>
    <w:rsid w:val="004F132A"/>
    <w:rsid w:val="005022A1"/>
    <w:rsid w:val="00525FCA"/>
    <w:rsid w:val="005264F9"/>
    <w:rsid w:val="00530C0F"/>
    <w:rsid w:val="0054532F"/>
    <w:rsid w:val="00612DF7"/>
    <w:rsid w:val="00642475"/>
    <w:rsid w:val="00692B4E"/>
    <w:rsid w:val="006A744E"/>
    <w:rsid w:val="006B3F79"/>
    <w:rsid w:val="006B49B9"/>
    <w:rsid w:val="006F1A74"/>
    <w:rsid w:val="007309CA"/>
    <w:rsid w:val="007710C0"/>
    <w:rsid w:val="007B6D84"/>
    <w:rsid w:val="007D5B00"/>
    <w:rsid w:val="007D7FF2"/>
    <w:rsid w:val="00812E93"/>
    <w:rsid w:val="008B54C3"/>
    <w:rsid w:val="008E77B0"/>
    <w:rsid w:val="00901625"/>
    <w:rsid w:val="00906BD0"/>
    <w:rsid w:val="0092693F"/>
    <w:rsid w:val="009A742A"/>
    <w:rsid w:val="009F2918"/>
    <w:rsid w:val="00A06A68"/>
    <w:rsid w:val="00A2772E"/>
    <w:rsid w:val="00A74D08"/>
    <w:rsid w:val="00AE287A"/>
    <w:rsid w:val="00B01581"/>
    <w:rsid w:val="00B9660D"/>
    <w:rsid w:val="00BD7902"/>
    <w:rsid w:val="00BD7CF1"/>
    <w:rsid w:val="00C009B8"/>
    <w:rsid w:val="00C2271E"/>
    <w:rsid w:val="00C55DAD"/>
    <w:rsid w:val="00C65277"/>
    <w:rsid w:val="00C75EB3"/>
    <w:rsid w:val="00CD0BA7"/>
    <w:rsid w:val="00CE5A17"/>
    <w:rsid w:val="00D047FA"/>
    <w:rsid w:val="00D74823"/>
    <w:rsid w:val="00D90BA6"/>
    <w:rsid w:val="00DA3206"/>
    <w:rsid w:val="00E02C16"/>
    <w:rsid w:val="00E040FA"/>
    <w:rsid w:val="00E73566"/>
    <w:rsid w:val="00E941AF"/>
    <w:rsid w:val="00EB300C"/>
    <w:rsid w:val="00F22CE7"/>
    <w:rsid w:val="00F62B60"/>
    <w:rsid w:val="00F81E8E"/>
    <w:rsid w:val="00FA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457DFC57-4DA0-4E55-8CAC-D4C6E7BD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120" w:lineRule="atLeast"/>
        <w:ind w:left="23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5F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6A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6A68"/>
  </w:style>
  <w:style w:type="paragraph" w:styleId="Footer">
    <w:name w:val="footer"/>
    <w:basedOn w:val="Normal"/>
    <w:link w:val="FooterChar"/>
    <w:uiPriority w:val="99"/>
    <w:unhideWhenUsed/>
    <w:rsid w:val="00A06A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A68"/>
  </w:style>
  <w:style w:type="character" w:styleId="Strong">
    <w:name w:val="Strong"/>
    <w:basedOn w:val="DefaultParagraphFont"/>
    <w:uiPriority w:val="22"/>
    <w:qFormat/>
    <w:rsid w:val="006B3F79"/>
    <w:rPr>
      <w:b/>
      <w:bCs/>
    </w:rPr>
  </w:style>
  <w:style w:type="paragraph" w:styleId="ListParagraph">
    <w:name w:val="List Paragraph"/>
    <w:basedOn w:val="Normal"/>
    <w:uiPriority w:val="34"/>
    <w:qFormat/>
    <w:rsid w:val="00530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6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6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5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D5075-F2B5-4FFA-92A0-934C0F00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Dwi Indriyani</dc:creator>
  <cp:keywords/>
  <dc:description/>
  <cp:lastModifiedBy>Sonny Wicaksono</cp:lastModifiedBy>
  <cp:revision>5</cp:revision>
  <cp:lastPrinted>2019-10-03T11:41:00Z</cp:lastPrinted>
  <dcterms:created xsi:type="dcterms:W3CDTF">2019-10-02T08:00:00Z</dcterms:created>
  <dcterms:modified xsi:type="dcterms:W3CDTF">2019-10-09T10:02:00Z</dcterms:modified>
</cp:coreProperties>
</file>